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ПРАВИЛА
</w:t>
      </w:r>
    </w:p>
    <w:p>
      <w:r>
        <w:t xml:space="preserve">внутреннего трудового распорядка для работников
</w:t>
      </w:r>
    </w:p>
    <w:p>
      <w:r>
        <w:t xml:space="preserve">закрытого акционерного общества
</w:t>
      </w:r>
    </w:p>
    <w:p>
      <w:r>
        <w:t xml:space="preserve">"__________________________"
</w:t>
      </w:r>
    </w:p>
    <w:p>
      <w:r>
        <w:t xml:space="preserve">Настоящие Правила определяют внутренний трудовой распорядок в ЗАО
</w:t>
      </w:r>
    </w:p>
    <w:p>
      <w:r>
        <w:t xml:space="preserve">"_________________________", порядок  приема  и увольнения работников,
</w:t>
      </w:r>
    </w:p>
    <w:p>
      <w:r>
        <w:t xml:space="preserve">основные  обязанности  работников  и  администрации,  режим   рабочего
</w:t>
      </w:r>
    </w:p>
    <w:p>
      <w:r>
        <w:t xml:space="preserve">времени и его использование, а также меры поощрения за успехи в работе
</w:t>
      </w:r>
    </w:p>
    <w:p>
      <w:r>
        <w:t xml:space="preserve">и ответственность за нарушение трудовой дисциплины.
</w:t>
      </w:r>
    </w:p>
    <w:p>
      <w:r>
        <w:t xml:space="preserve">1. ПРИЕМ НА РАБОТУ
</w:t>
      </w:r>
    </w:p>
    <w:p>
      <w:r>
        <w:t xml:space="preserve">1.1. Прием  на  работу  в  Общество  производится  на   основании
</w:t>
      </w:r>
    </w:p>
    <w:p>
      <w:r>
        <w:t xml:space="preserve">заключенного трудового   договора   (контракта)   о   работе   в   ЗАО
</w:t>
      </w:r>
    </w:p>
    <w:p>
      <w:r>
        <w:t xml:space="preserve">"___________________".
</w:t>
      </w:r>
    </w:p>
    <w:p>
      <w:r>
        <w:t xml:space="preserve">1.2. При   приеме  на  работу  в Общество  администрация  обязана
</w:t>
      </w:r>
    </w:p>
    <w:p>
      <w:r>
        <w:t xml:space="preserve">потребовать от поступающего:
</w:t>
      </w:r>
    </w:p>
    <w:p>
      <w:r>
        <w:t xml:space="preserve">- предоставления  трудовой  книжки  оформленной,  в установленном
</w:t>
      </w:r>
    </w:p>
    <w:p>
      <w:r>
        <w:t xml:space="preserve">порядке;
</w:t>
      </w:r>
    </w:p>
    <w:p>
      <w:r>
        <w:t xml:space="preserve">- предъявления паспорта, удостоверяющего личность;
</w:t>
      </w:r>
    </w:p>
    <w:p>
      <w:r>
        <w:t xml:space="preserve">- диплома  или  иного  документа  о  полученном  образовании  или
</w:t>
      </w:r>
    </w:p>
    <w:p>
      <w:r>
        <w:t xml:space="preserve">документа подтверждающего специальность или квалификацию.
</w:t>
      </w:r>
    </w:p>
    <w:p>
      <w:r>
        <w:t xml:space="preserve">Прием на работу без указанных документов не производится.
</w:t>
      </w:r>
    </w:p>
    <w:p>
      <w:r>
        <w:t xml:space="preserve">В целях  более  полной  оценки профессиональных и деловых качеств
</w:t>
      </w:r>
    </w:p>
    <w:p>
      <w:r>
        <w:t xml:space="preserve">принимаемого  на  работу  работника   администрация   Общества   может
</w:t>
      </w:r>
    </w:p>
    <w:p>
      <w:r>
        <w:t xml:space="preserve">предложить  ему представить краткую письменную характеристику (резюме)
</w:t>
      </w:r>
    </w:p>
    <w:p>
      <w:r>
        <w:t xml:space="preserve">выполняемой ранее работы, умение пользоваться оргтехникой, работать на
</w:t>
      </w:r>
    </w:p>
    <w:p>
      <w:r>
        <w:t xml:space="preserve">компьютере и т.д.
</w:t>
      </w:r>
    </w:p>
    <w:p>
      <w:r>
        <w:t xml:space="preserve">Прием на  работу  в  Общество осуществляется,  как   правило,   с
</w:t>
      </w:r>
    </w:p>
    <w:p>
      <w:r>
        <w:t xml:space="preserve">прохождением  испытательного  срока  продолжительностью  от  1  до 3-х
</w:t>
      </w:r>
    </w:p>
    <w:p>
      <w:r>
        <w:t xml:space="preserve">месяцев.
</w:t>
      </w:r>
    </w:p>
    <w:p>
      <w:r>
        <w:t xml:space="preserve">Прием на   работу   оформляется   приказом,  который  объявляется
</w:t>
      </w:r>
    </w:p>
    <w:p>
      <w:r>
        <w:t xml:space="preserve">работнику под расписку.
</w:t>
      </w:r>
    </w:p>
    <w:p>
      <w:r>
        <w:t xml:space="preserve">Фактическим допуском  к  работе  считается  заключение  трудового
</w:t>
      </w:r>
    </w:p>
    <w:p>
      <w:r>
        <w:t xml:space="preserve">договора,  независимо  от  того,  был  ли  прием  на  работу  оформлен
</w:t>
      </w:r>
    </w:p>
    <w:p>
      <w:r>
        <w:t xml:space="preserve">надлежащим образом.
</w:t>
      </w:r>
    </w:p>
    <w:p>
      <w:r>
        <w:t xml:space="preserve">1.3. При поступлении работника  на  работу  или  переводе  его  в
</w:t>
      </w:r>
    </w:p>
    <w:p>
      <w:r>
        <w:t xml:space="preserve">установленном порядке на другую работу администрация обязана:
</w:t>
      </w:r>
    </w:p>
    <w:p>
      <w:r>
        <w:t xml:space="preserve">- ознакомить его с порученной работой, условиями и оплатой труда,
</w:t>
      </w:r>
    </w:p>
    <w:p>
      <w:r>
        <w:t xml:space="preserve">разъяснить работнику его права и обязанности;
</w:t>
      </w:r>
    </w:p>
    <w:p>
      <w:r>
        <w:t xml:space="preserve">- ознакомить с правилами внутреннего трудового распорядка;
</w:t>
      </w:r>
    </w:p>
    <w:p>
      <w:r>
        <w:t xml:space="preserve">- провести  инструктаж по технике безопасности,  производственной
</w:t>
      </w:r>
    </w:p>
    <w:p>
      <w:r>
        <w:t xml:space="preserve">санитарии, противопожарной охране и другим правилам охраны труда, и об
</w:t>
      </w:r>
    </w:p>
    <w:p>
      <w:r>
        <w:t xml:space="preserve">обязанности  по  сохранению  сведений, составляющих  коммерческую  или
</w:t>
      </w:r>
    </w:p>
    <w:p>
      <w:r>
        <w:t xml:space="preserve">служебную тайну Общества  и  ответственности  за  ее  разглашение  или
</w:t>
      </w:r>
    </w:p>
    <w:p>
      <w:r>
        <w:t xml:space="preserve">передачу другим лицам.
</w:t>
      </w:r>
    </w:p>
    <w:p>
      <w:r>
        <w:t xml:space="preserve">1.4. Прекращение трудового договора может иметь место  только  по
</w:t>
      </w:r>
    </w:p>
    <w:p>
      <w:r>
        <w:t xml:space="preserve">основаниям, предусмотренным трудовым законодательством.
</w:t>
      </w:r>
    </w:p>
    <w:p>
      <w:r>
        <w:t xml:space="preserve">Работник имеет право расторгнуть трудовой договор, заключенный на
</w:t>
      </w:r>
    </w:p>
    <w:p>
      <w:r>
        <w:t xml:space="preserve">неопределенный срок предупредив об это администрацию за две недели.
</w:t>
      </w:r>
    </w:p>
    <w:p>
      <w:r>
        <w:t xml:space="preserve">По истечении  указанного  срока  предупреждения  об   увольнении,
</w:t>
      </w:r>
    </w:p>
    <w:p>
      <w:r>
        <w:t xml:space="preserve">работник вправе прекратить работу,  а администрация обязана выдать ему
</w:t>
      </w:r>
    </w:p>
    <w:p>
      <w:r>
        <w:t xml:space="preserve">трудовую книжку и произвести с ним расчет.
</w:t>
      </w:r>
    </w:p>
    <w:p>
      <w:r>
        <w:t xml:space="preserve">По договоренности  между  работником  и  администрацией  трудовой
</w:t>
      </w:r>
    </w:p>
    <w:p>
      <w:r>
        <w:t xml:space="preserve">договор может быть расторгнут в срок, о котором просит работник.
</w:t>
      </w:r>
    </w:p>
    <w:p>
      <w:r>
        <w:t xml:space="preserve">Срочный трудовой   договор   подлежит   расторжению  досрочно  по
</w:t>
      </w:r>
    </w:p>
    <w:p>
      <w:r>
        <w:t xml:space="preserve">требованию  работника  в  случае   его   болезни   или   инвалидности,
</w:t>
      </w:r>
    </w:p>
    <w:p>
      <w:r>
        <w:t xml:space="preserve">препятствующих выполнению работы по договору, нарушения администрацией
</w:t>
      </w:r>
    </w:p>
    <w:p>
      <w:r>
        <w:t xml:space="preserve">законодательства о труде,  коллективного или трудового договора  и  по
</w:t>
      </w:r>
    </w:p>
    <w:p>
      <w:r>
        <w:t xml:space="preserve">другим  уважительным  причинам  предусмотренным  действующим  трудовым
</w:t>
      </w:r>
    </w:p>
    <w:p>
      <w:r>
        <w:t xml:space="preserve">законодательством.
</w:t>
      </w:r>
    </w:p>
    <w:p>
      <w:r>
        <w:t xml:space="preserve">Прекращение трудового  договора оформляется приказом по Обществу.
</w:t>
      </w:r>
    </w:p>
    <w:p>
      <w:r>
        <w:t xml:space="preserve">В день увольнения администрация обязана выдать работнику его  трудовую
</w:t>
      </w:r>
    </w:p>
    <w:p>
      <w:r>
        <w:t xml:space="preserve">книжку  с  внесенной в нее записью  об  увольнении  и произвести с ним
</w:t>
      </w:r>
    </w:p>
    <w:p>
      <w:r>
        <w:t xml:space="preserve">окончательный расчет.
</w:t>
      </w:r>
    </w:p>
    <w:p>
      <w:r>
        <w:t xml:space="preserve">Записи о   причинах   увольнения   в   трудовую   книжку   должны
</w:t>
      </w:r>
    </w:p>
    <w:p>
      <w:r>
        <w:t xml:space="preserve">производится  в  точном  соответствии  с   формулировкой  действующего
</w:t>
      </w:r>
    </w:p>
    <w:p>
      <w:r>
        <w:t xml:space="preserve">законодательства и со ссылкой на соответствующую статью, пункт закона.
</w:t>
      </w:r>
    </w:p>
    <w:p>
      <w:r>
        <w:t xml:space="preserve">Днем увольнения считается последний день работы.
</w:t>
      </w:r>
    </w:p>
    <w:p>
      <w:r>
        <w:t xml:space="preserve">2. ОСНОВНЫЕ ОБЯЗАННОСТИ РАБОТНИКОВ
</w:t>
      </w:r>
    </w:p>
    <w:p>
      <w:r>
        <w:t xml:space="preserve">2.1. Работники Закрытого акционерного общества "________________"
</w:t>
      </w:r>
    </w:p>
    <w:p>
      <w:r>
        <w:t xml:space="preserve">должны:
</w:t>
      </w:r>
    </w:p>
    <w:p>
      <w:r>
        <w:t xml:space="preserve">- добросовестно  выполнять  свои  трудовые  обязанности,соблюдать
</w:t>
      </w:r>
    </w:p>
    <w:p>
      <w:r>
        <w:t xml:space="preserve">трудовую  дисциплину,  своевременно  и  точно  исполнять  распоряжения
</w:t>
      </w:r>
    </w:p>
    <w:p>
      <w:r>
        <w:t xml:space="preserve">администрации  и  непосредственного  руководителя,  использовать   все
</w:t>
      </w:r>
    </w:p>
    <w:p>
      <w:r>
        <w:t xml:space="preserve">рабочее время для производительного труда;
</w:t>
      </w:r>
    </w:p>
    <w:p>
      <w:r>
        <w:t xml:space="preserve">- качественно  и  в  срок  выполнять  производственные задания  и
</w:t>
      </w:r>
    </w:p>
    <w:p>
      <w:r>
        <w:t xml:space="preserve">поручения, работать над повышением своего профессионального уровня;
</w:t>
      </w:r>
    </w:p>
    <w:p>
      <w:r>
        <w:t xml:space="preserve">- поддерживать чистоту  и  порядок  на  своем  рабочем  месте,  в
</w:t>
      </w:r>
    </w:p>
    <w:p>
      <w:r>
        <w:t xml:space="preserve">служебных   и   других  помещениях,  соблюдать  установленный  порядок
</w:t>
      </w:r>
    </w:p>
    <w:p>
      <w:r>
        <w:t xml:space="preserve">хранения документов и материальных ценностей;
</w:t>
      </w:r>
    </w:p>
    <w:p>
      <w:r>
        <w:t xml:space="preserve">- эффективно  использовать персональные компьютеры,  оргтехнику и
</w:t>
      </w:r>
    </w:p>
    <w:p>
      <w:r>
        <w:t xml:space="preserve">другое оборудование,  экономно и рационально расходовать  материалы  и
</w:t>
      </w:r>
    </w:p>
    <w:p>
      <w:r>
        <w:t xml:space="preserve">энергию, другие материальные ресурсы;
</w:t>
      </w:r>
    </w:p>
    <w:p>
      <w:r>
        <w:t xml:space="preserve">- соблюдать  нормы,  правила  и  инструкции  по   охране   труда,
</w:t>
      </w:r>
    </w:p>
    <w:p>
      <w:r>
        <w:t xml:space="preserve">производственную санитарию, правила противопожарной безопасности;
</w:t>
      </w:r>
    </w:p>
    <w:p>
      <w:r>
        <w:t xml:space="preserve">- не  использовать  для  выступлений  и  публикаций  в  средствах
</w:t>
      </w:r>
    </w:p>
    <w:p>
      <w:r>
        <w:t xml:space="preserve">массовой   информации,   как  в  России  так  и за рубежом,  сведений,
</w:t>
      </w:r>
    </w:p>
    <w:p>
      <w:r>
        <w:t xml:space="preserve">полученных в  силу  служебного  положения,  определенных  специальными
</w:t>
      </w:r>
    </w:p>
    <w:p>
      <w:r>
        <w:t xml:space="preserve">документами     Общества,     как     коммерческая (служебная)   тайна
</w:t>
      </w:r>
    </w:p>
    <w:p>
      <w:r>
        <w:t xml:space="preserve">распространение  которой  может  нанести   вред   Обществу   или   его
</w:t>
      </w:r>
    </w:p>
    <w:p>
      <w:r>
        <w:t xml:space="preserve">работникам.
</w:t>
      </w:r>
    </w:p>
    <w:p>
      <w:r>
        <w:t xml:space="preserve">2.2. Круг обязанностей,  которые  выполняет  каждый  работник  по
</w:t>
      </w:r>
    </w:p>
    <w:p>
      <w:r>
        <w:t xml:space="preserve">своей специальности,  квалификации,  должности,  определяется трудовым
</w:t>
      </w:r>
    </w:p>
    <w:p>
      <w:r>
        <w:t xml:space="preserve">договором и должностной инструкцией.
</w:t>
      </w:r>
    </w:p>
    <w:p>
      <w:r>
        <w:t xml:space="preserve">3. ОСНОВНЫЕ ОБЯЗАННОСТИ АДМИНИСТРАЦИИ
</w:t>
      </w:r>
    </w:p>
    <w:p>
      <w:r>
        <w:t xml:space="preserve">3.1. Администрация обязана:
</w:t>
      </w:r>
    </w:p>
    <w:p>
      <w:r>
        <w:t xml:space="preserve">- соблюдать законодательство о труде;
</w:t>
      </w:r>
    </w:p>
    <w:p>
      <w:r>
        <w:t xml:space="preserve">- правильно организовать труд работников на закрепленных за  ними
</w:t>
      </w:r>
    </w:p>
    <w:p>
      <w:r>
        <w:t xml:space="preserve">рабочими    местами,   обеспечив   необходимыми   принадлежностями   и
</w:t>
      </w:r>
    </w:p>
    <w:p>
      <w:r>
        <w:t xml:space="preserve">оргтехникой,   создавая   здоровые   и   безопасные   условия   труда,
</w:t>
      </w:r>
    </w:p>
    <w:p>
      <w:r>
        <w:t xml:space="preserve">соответствующие   правилам  по  охране  труда  (технике  безопасности,
</w:t>
      </w:r>
    </w:p>
    <w:p>
      <w:r>
        <w:t xml:space="preserve">санитарным нормам, противопожарным правилам);
</w:t>
      </w:r>
    </w:p>
    <w:p>
      <w:r>
        <w:t xml:space="preserve">- обеспечивать строгое соблюдение трудовой дисциплины,  применять
</w:t>
      </w:r>
    </w:p>
    <w:p>
      <w:r>
        <w:t xml:space="preserve">меры воздействия к нарушителям трудовой дисциплины;
</w:t>
      </w:r>
    </w:p>
    <w:p>
      <w:r>
        <w:t xml:space="preserve">- соблюдать оговоренные в трудовом договоре условия оплаты труда,
</w:t>
      </w:r>
    </w:p>
    <w:p>
      <w:r>
        <w:t xml:space="preserve">выдавать заработную плату в установленные сроки;
</w:t>
      </w:r>
    </w:p>
    <w:p>
      <w:r>
        <w:t xml:space="preserve">- способствовать  работникам  в повышении ими своей квалификации,
</w:t>
      </w:r>
    </w:p>
    <w:p>
      <w:r>
        <w:t xml:space="preserve">совершенствовании профессиональных навыков;
</w:t>
      </w:r>
    </w:p>
    <w:p>
      <w:r>
        <w:t xml:space="preserve">3.2. Администрация   осуществляя  свои  обязанности  стремится  к
</w:t>
      </w:r>
    </w:p>
    <w:p>
      <w:r>
        <w:t xml:space="preserve">созданию высокопрофессионального работоспособного коллектива, развитию
</w:t>
      </w:r>
    </w:p>
    <w:p>
      <w:r>
        <w:t xml:space="preserve">корпоративных  отношений  среди  работников  их  заинтересованности  в
</w:t>
      </w:r>
    </w:p>
    <w:p>
      <w:r>
        <w:t xml:space="preserve">развитии и укреплении деятельности Общества.
</w:t>
      </w:r>
    </w:p>
    <w:p>
      <w:r>
        <w:t xml:space="preserve">4. РАБОЧЕЕ ВРЕМЯ И ВРЕМЯ ОТДЫХА
</w:t>
      </w:r>
    </w:p>
    <w:p>
      <w:r>
        <w:t xml:space="preserve">4.1. В   соответствии   с   действующим   законодательством   для
</w:t>
      </w:r>
    </w:p>
    <w:p>
      <w:r>
        <w:t xml:space="preserve">работников   Общества   устанавливается   пятидневная  рабочая  неделя
</w:t>
      </w:r>
    </w:p>
    <w:p>
      <w:r>
        <w:t xml:space="preserve">продолжительностью 40 часов с двумя выходными днями (_________________
</w:t>
      </w:r>
    </w:p>
    <w:p>
      <w:r>
        <w:t xml:space="preserve">_______________________).
</w:t>
      </w:r>
    </w:p>
    <w:p>
      <w:r>
        <w:t xml:space="preserve">Начало ежедневной работы,  время обеденного перерыв  и  окончание
</w:t>
      </w:r>
    </w:p>
    <w:p>
      <w:r>
        <w:t xml:space="preserve">рабочего  дня  устанавливается  для  работников  Общества с учетом его
</w:t>
      </w:r>
    </w:p>
    <w:p>
      <w:r>
        <w:t xml:space="preserve">производственной  деятельности   и   определяется   графиками   работы
</w:t>
      </w:r>
    </w:p>
    <w:p>
      <w:r>
        <w:t xml:space="preserve">утверждаемыми администрацией Общества.
</w:t>
      </w:r>
    </w:p>
    <w:p>
      <w:r>
        <w:t xml:space="preserve">Накануне праздничных дней продолжительность работы сокращается на
</w:t>
      </w:r>
    </w:p>
    <w:p>
      <w:r>
        <w:t xml:space="preserve">1 час.
</w:t>
      </w:r>
    </w:p>
    <w:p>
      <w:r>
        <w:t xml:space="preserve">4.2. В  соответствии  с  законодательством  о  труде  работа   не
</w:t>
      </w:r>
    </w:p>
    <w:p>
      <w:r>
        <w:t xml:space="preserve">производится в следующие праздничные дни: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______________________________________________________________.
</w:t>
      </w:r>
    </w:p>
    <w:p>
      <w:r>
        <w:t xml:space="preserve">При совпадении  выходного  и  праздничного  дней  выходной   день
</w:t>
      </w:r>
    </w:p>
    <w:p>
      <w:r>
        <w:t xml:space="preserve">переносится на следующий после праздничного рабочий день.
</w:t>
      </w:r>
    </w:p>
    <w:p>
      <w:r>
        <w:t xml:space="preserve">4.3. Очередность    предоставления    отпусков    устанавливается
</w:t>
      </w:r>
    </w:p>
    <w:p>
      <w:r>
        <w:t xml:space="preserve">администрацией  с  учетом  производственной  необходимости и пожеланий
</w:t>
      </w:r>
    </w:p>
    <w:p>
      <w:r>
        <w:t xml:space="preserve">работников.
</w:t>
      </w:r>
    </w:p>
    <w:p>
      <w:r>
        <w:t xml:space="preserve">Продолжительность ежегодного   оплачиваемого   отпуска  для  всех
</w:t>
      </w:r>
    </w:p>
    <w:p>
      <w:r>
        <w:t xml:space="preserve">работников согласно действующего законодательства установлена не менее
</w:t>
      </w:r>
    </w:p>
    <w:p>
      <w:r>
        <w:t xml:space="preserve">24 рабочих дней.
</w:t>
      </w:r>
    </w:p>
    <w:p>
      <w:r>
        <w:t xml:space="preserve">4.4. Работникам Общества при уходе в  очередной  отпуск  выдается
</w:t>
      </w:r>
    </w:p>
    <w:p>
      <w:r>
        <w:t xml:space="preserve">единовременное пособие в размере месячного оклада.
</w:t>
      </w:r>
    </w:p>
    <w:p>
      <w:r>
        <w:t xml:space="preserve">5. ПООЩРЕНИЯ ЗА УСПЕХИ В РАБОТЕ
</w:t>
      </w:r>
    </w:p>
    <w:p>
      <w:r>
        <w:t xml:space="preserve">5.1. За  высокопрофессиональное выполнение трудовых обязанностей,
</w:t>
      </w:r>
    </w:p>
    <w:p>
      <w:r>
        <w:t xml:space="preserve">повышение  производительности  труда,  продолжительную  и  безупречную
</w:t>
      </w:r>
    </w:p>
    <w:p>
      <w:r>
        <w:t xml:space="preserve">работу  и  другие  успехи в труде применяются следующие меры поощрения
</w:t>
      </w:r>
    </w:p>
    <w:p>
      <w:r>
        <w:t xml:space="preserve">работников Общества:
</w:t>
      </w:r>
    </w:p>
    <w:p>
      <w:r>
        <w:t xml:space="preserve">- объявление благодарности;
</w:t>
      </w:r>
    </w:p>
    <w:p>
      <w:r>
        <w:t xml:space="preserve">- выдача премии;
</w:t>
      </w:r>
    </w:p>
    <w:p>
      <w:r>
        <w:t xml:space="preserve">- награждение ценным подарком.
</w:t>
      </w:r>
    </w:p>
    <w:p>
      <w:r>
        <w:t xml:space="preserve">Поощрения объявляются приказом,  доводятся до сведения коллектива
</w:t>
      </w:r>
    </w:p>
    <w:p>
      <w:r>
        <w:t xml:space="preserve">и заносятся в трудовую книжку работника.
</w:t>
      </w:r>
    </w:p>
    <w:p>
      <w:r>
        <w:t xml:space="preserve">6. ОТВЕТСТВЕННОСТЬ ЗА НАРУШЕНИЕ ТРУДОВОЙ ДИСЦИПЛИНЫ
</w:t>
      </w:r>
    </w:p>
    <w:p>
      <w:r>
        <w:t xml:space="preserve">6.1. За  нарушение  трудовой  дисциплины  администрация применяет
</w:t>
      </w:r>
    </w:p>
    <w:p>
      <w:r>
        <w:t xml:space="preserve">следующие дисциплинарные взыскания:
</w:t>
      </w:r>
    </w:p>
    <w:p>
      <w:r>
        <w:t xml:space="preserve">- замечание;
</w:t>
      </w:r>
    </w:p>
    <w:p>
      <w:r>
        <w:t xml:space="preserve">- выговор;
</w:t>
      </w:r>
    </w:p>
    <w:p>
      <w:r>
        <w:t xml:space="preserve">- строгий выговор;
</w:t>
      </w:r>
    </w:p>
    <w:p>
      <w:r>
        <w:t xml:space="preserve">- увольнение.
</w:t>
      </w:r>
    </w:p>
    <w:p>
      <w:r>
        <w:t xml:space="preserve">Увольнение может  быть  применено за систематическое неисполнение
</w:t>
      </w:r>
    </w:p>
    <w:p>
      <w:r>
        <w:t xml:space="preserve">работником без уважительных причин обязанностей  возложенных  на  него
</w:t>
      </w:r>
    </w:p>
    <w:p>
      <w:r>
        <w:t xml:space="preserve">трудовым договором и правилами внутреннего трудового распорядка,  если
</w:t>
      </w:r>
    </w:p>
    <w:p>
      <w:r>
        <w:t xml:space="preserve">к работнику  ранее  применялись  меры  дисциплинарного  взыскания,  за
</w:t>
      </w:r>
    </w:p>
    <w:p>
      <w:r>
        <w:t xml:space="preserve">прогул  (в том числе за отсутствие на работе более 3-х часов в течение
</w:t>
      </w:r>
    </w:p>
    <w:p>
      <w:r>
        <w:t xml:space="preserve">рабочего дня) без  уважительных  причин,  за  появление  на  работе  в
</w:t>
      </w:r>
    </w:p>
    <w:p>
      <w:r>
        <w:t xml:space="preserve">нетрезвом  состоянии  или  в состоянии наркотического или токсического
</w:t>
      </w:r>
    </w:p>
    <w:p>
      <w:r>
        <w:t xml:space="preserve">опьянения,  а также за совершение по месту работы хищения (в том числе
</w:t>
      </w:r>
    </w:p>
    <w:p>
      <w:r>
        <w:t xml:space="preserve">мелкого) государственного или общественного,  имущества установленного
</w:t>
      </w:r>
    </w:p>
    <w:p>
      <w:r>
        <w:t xml:space="preserve">вступившим в законную силу приговором суда или постановлением  органа,
</w:t>
      </w:r>
    </w:p>
    <w:p>
      <w:r>
        <w:t xml:space="preserve">в  компетенцию  которого  входит наложение административного взыскания
</w:t>
      </w:r>
    </w:p>
    <w:p>
      <w:r>
        <w:t xml:space="preserve">или применения мер общественного воздействия.
</w:t>
      </w:r>
    </w:p>
    <w:p>
      <w:r>
        <w:t xml:space="preserve">6.2. Дисциплинарные  взыскания применяются руководством Общества.
</w:t>
      </w:r>
    </w:p>
    <w:p>
      <w:r>
        <w:t xml:space="preserve">Администрация имеет право вместо наложения  дисциплинарного  взыскания
</w:t>
      </w:r>
    </w:p>
    <w:p>
      <w:r>
        <w:t xml:space="preserve">передать  вопрос  о  нарушении  трудовой  дисциплины  на  рассмотрение
</w:t>
      </w:r>
    </w:p>
    <w:p>
      <w:r>
        <w:t xml:space="preserve">трудового коллектива.
</w:t>
      </w:r>
    </w:p>
    <w:p>
      <w:r>
        <w:t xml:space="preserve">6.3. До  наложения  взыскания  от  нарушителя трудовой дисциплины
</w:t>
      </w:r>
    </w:p>
    <w:p>
      <w:r>
        <w:t xml:space="preserve">должны быть затребованы объяснения. Отказ работника дать объяснения не
</w:t>
      </w:r>
    </w:p>
    <w:p>
      <w:r>
        <w:t xml:space="preserve">может служить препятствием для применения взыскания.
</w:t>
      </w:r>
    </w:p>
    <w:p>
      <w:r>
        <w:t xml:space="preserve">Дисциплинарные взыскания    применяются    непосредственно     за
</w:t>
      </w:r>
    </w:p>
    <w:p>
      <w:r>
        <w:t xml:space="preserve">обнаружением  проступка, но  не  позднее  одного  месяца  со  дня  его
</w:t>
      </w:r>
    </w:p>
    <w:p>
      <w:r>
        <w:t xml:space="preserve">обнаружения,  не считая времени болезни  или  пребывания  работника  в
</w:t>
      </w:r>
    </w:p>
    <w:p>
      <w:r>
        <w:t xml:space="preserve">отпуске. Взыскание не может быть наложено позднее шести месяцев со дня
</w:t>
      </w:r>
    </w:p>
    <w:p>
      <w:r>
        <w:t xml:space="preserve">совершения  проступка,  а  по   результатам   ревизии   или   проверки
</w:t>
      </w:r>
    </w:p>
    <w:p>
      <w:r>
        <w:t xml:space="preserve">финансово-хозяйственной  деятельности - не позднее двух лет со дня его
</w:t>
      </w:r>
    </w:p>
    <w:p>
      <w:r>
        <w:t xml:space="preserve">совершения.  В указанные сроки не  включается  время  производства  по
</w:t>
      </w:r>
    </w:p>
    <w:p>
      <w:r>
        <w:t xml:space="preserve">уголовному делу.
</w:t>
      </w:r>
    </w:p>
    <w:p>
      <w:r>
        <w:t xml:space="preserve">6.4. За каждое нарушение трудовой дисциплины может быть  наложено
</w:t>
      </w:r>
    </w:p>
    <w:p>
      <w:r>
        <w:t xml:space="preserve">только  одно  дисциплинарное взыскание.  При наложении дисциплинарного
</w:t>
      </w:r>
    </w:p>
    <w:p>
      <w:r>
        <w:t xml:space="preserve">взыскания   должны   учитываться   тяжесть   совершенного   проступка,
</w:t>
      </w:r>
    </w:p>
    <w:p>
      <w:r>
        <w:t xml:space="preserve">обстоятельства,  при  которых  он  совершен,  предшествующая  работа и
</w:t>
      </w:r>
    </w:p>
    <w:p>
      <w:r>
        <w:t xml:space="preserve">поведение работника.
</w:t>
      </w:r>
    </w:p>
    <w:p>
      <w:r>
        <w:t xml:space="preserve">6.5. Приказ  о  применении  дисциплинарного взыскания с указанием
</w:t>
      </w:r>
    </w:p>
    <w:p>
      <w:r>
        <w:t xml:space="preserve">мотивов   его   применения   объявляется    (сообщается)    работнику,
</w:t>
      </w:r>
    </w:p>
    <w:p>
      <w:r>
        <w:t xml:space="preserve">подвергнутому взысканию под расписку в трехдневный срок.
</w:t>
      </w:r>
    </w:p>
    <w:p>
      <w:r>
        <w:t xml:space="preserve">6.6. Если в течение года со дня со дня применения дисциплинарного
</w:t>
      </w:r>
    </w:p>
    <w:p>
      <w:r>
        <w:t xml:space="preserve">взыскания   работник   не   будет  подвергнут  новому  дисциплинарному
</w:t>
      </w:r>
    </w:p>
    <w:p>
      <w:r>
        <w:t xml:space="preserve">взысканию, то он считается не подвергшимся дисциплинарному взысканию.
</w:t>
      </w:r>
    </w:p>
    <w:p>
      <w:r>
        <w:t xml:space="preserve">Дисциплинарное взыскание может быть снято администрацией по своей
</w:t>
      </w:r>
    </w:p>
    <w:p>
      <w:r>
        <w:t xml:space="preserve">инициативе,  по   ходатайству   непосредственного   руководителя   или
</w:t>
      </w:r>
    </w:p>
    <w:p>
      <w:r>
        <w:t xml:space="preserve">трудового  коллектива,  если подвергнутый дисциплинарному взысканию не
</w:t>
      </w:r>
    </w:p>
    <w:p>
      <w:r>
        <w:t xml:space="preserve">совершил нового проступка и проявил себя как добросовестный  работник.
</w:t>
      </w:r>
    </w:p>
    <w:p>
      <w:r>
        <w:t xml:space="preserve">В  течение  срока  действия  дисциплинарного  взыскания меры поощрения
</w:t>
      </w:r>
    </w:p>
    <w:p>
      <w:r>
        <w:t xml:space="preserve">указанные в настоящих Правилах, к работнику не применяются.
</w:t>
      </w:r>
    </w:p>
    <w:p>
      <w:r>
        <w:t xml:space="preserve">6.7. С  правилами  внутреннего распорядка должны быть ознакомлены
</w:t>
      </w:r>
    </w:p>
    <w:p>
      <w:r>
        <w:t xml:space="preserve">все работники Общества,  которые обязаны в своей  повседневной  работе
</w:t>
      </w:r>
    </w:p>
    <w:p>
      <w:r>
        <w:t xml:space="preserve">соблюдать порядок установленный правилами.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2023-10-10T09:38:42.534Z</dcterms:created>
  <dcterms:modified xsi:type="dcterms:W3CDTF">2023-10-10T09:38:42.534Z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